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B0" w:rsidRDefault="008603B0" w:rsidP="008603B0">
      <w:pPr>
        <w:spacing w:after="0" w:line="240" w:lineRule="auto"/>
        <w:ind w:left="-99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Тема: Музыкальная живопись и живописная музыка</w:t>
      </w:r>
    </w:p>
    <w:p w:rsidR="008603B0" w:rsidRPr="00595174" w:rsidRDefault="008603B0" w:rsidP="008603B0">
      <w:pPr>
        <w:pStyle w:val="a4"/>
        <w:shd w:val="clear" w:color="auto" w:fill="FFFFFF"/>
        <w:spacing w:before="0" w:beforeAutospacing="0" w:after="120" w:afterAutospacing="0" w:line="240" w:lineRule="atLeast"/>
        <w:ind w:left="-851"/>
        <w:rPr>
          <w:color w:val="333333"/>
          <w:sz w:val="20"/>
          <w:szCs w:val="20"/>
        </w:rPr>
      </w:pPr>
      <w:r>
        <w:rPr>
          <w:b/>
          <w:bCs/>
          <w:iCs/>
        </w:rPr>
        <w:t>Цель:</w:t>
      </w:r>
      <w:r w:rsidRPr="008603B0"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br/>
      </w:r>
      <w:r w:rsidRPr="00595174">
        <w:rPr>
          <w:color w:val="333333"/>
          <w:sz w:val="20"/>
          <w:szCs w:val="20"/>
        </w:rPr>
        <w:t>- сформировать интерес к высшим достижениям музыкального и изобразительного искусства;</w:t>
      </w:r>
      <w:r w:rsidRPr="00595174">
        <w:rPr>
          <w:color w:val="333333"/>
          <w:sz w:val="20"/>
          <w:szCs w:val="20"/>
        </w:rPr>
        <w:br/>
        <w:t>- научить детей чувствовать музыкальность и живописность художественных образов, учиться петь в ансамбле с товарищами, познакомиться с композиторами классиками;</w:t>
      </w:r>
      <w:r w:rsidRPr="00595174">
        <w:rPr>
          <w:color w:val="333333"/>
          <w:sz w:val="20"/>
          <w:szCs w:val="20"/>
        </w:rPr>
        <w:br/>
        <w:t>- развитие эмоций, фантазии, воображения при сравнительном восприятии музыкальных и художественных произведений, развить певческие (вокальные) навыки в процессе вокально-хоровой работы;</w:t>
      </w:r>
      <w:r w:rsidRPr="00595174">
        <w:rPr>
          <w:color w:val="333333"/>
          <w:sz w:val="20"/>
          <w:szCs w:val="20"/>
        </w:rPr>
        <w:br/>
        <w:t>- на основе эмоционального восприятия образцов классических произведений искусства воспитать чувство любви к природе, искусству.</w:t>
      </w:r>
    </w:p>
    <w:p w:rsidR="008603B0" w:rsidRDefault="008603B0" w:rsidP="008603B0">
      <w:pPr>
        <w:spacing w:after="0" w:line="240" w:lineRule="auto"/>
        <w:ind w:left="-99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8603B0" w:rsidRPr="000771F8" w:rsidRDefault="008603B0" w:rsidP="00595174">
      <w:pPr>
        <w:pStyle w:val="a3"/>
        <w:numPr>
          <w:ilvl w:val="0"/>
          <w:numId w:val="1"/>
        </w:numPr>
        <w:spacing w:after="0" w:line="240" w:lineRule="auto"/>
        <w:ind w:left="-284" w:hanging="284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0771F8"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val="ru-RU" w:eastAsia="ru-RU" w:bidi="ar-SA"/>
        </w:rPr>
        <w:t>Организационный этап</w:t>
      </w:r>
    </w:p>
    <w:p w:rsidR="008603B0" w:rsidRPr="007D17F3" w:rsidRDefault="008603B0" w:rsidP="008603B0">
      <w:pPr>
        <w:pStyle w:val="a3"/>
        <w:spacing w:after="0" w:line="240" w:lineRule="auto"/>
        <w:ind w:left="-993"/>
        <w:rPr>
          <w:rFonts w:ascii="Times New Roman" w:eastAsia="Times New Roman" w:hAnsi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7D17F3">
        <w:rPr>
          <w:rFonts w:ascii="Times New Roman" w:eastAsia="Times New Roman" w:hAnsi="Times New Roman"/>
          <w:bCs/>
          <w:i w:val="0"/>
          <w:iCs w:val="0"/>
          <w:sz w:val="24"/>
          <w:szCs w:val="24"/>
          <w:lang w:val="ru-RU" w:eastAsia="ru-RU" w:bidi="ar-SA"/>
        </w:rPr>
        <w:t>Приветствие детей (</w:t>
      </w:r>
      <w:proofErr w:type="spellStart"/>
      <w:r w:rsidRPr="007D17F3">
        <w:rPr>
          <w:rFonts w:ascii="Times New Roman" w:eastAsia="Times New Roman" w:hAnsi="Times New Roman"/>
          <w:bCs/>
          <w:i w:val="0"/>
          <w:iCs w:val="0"/>
          <w:sz w:val="24"/>
          <w:szCs w:val="24"/>
          <w:lang w:val="ru-RU" w:eastAsia="ru-RU" w:bidi="ar-SA"/>
        </w:rPr>
        <w:t>попевка</w:t>
      </w:r>
      <w:proofErr w:type="spellEnd"/>
      <w:r w:rsidRPr="007D17F3">
        <w:rPr>
          <w:rFonts w:ascii="Times New Roman" w:eastAsia="Times New Roman" w:hAnsi="Times New Roman"/>
          <w:bCs/>
          <w:i w:val="0"/>
          <w:iCs w:val="0"/>
          <w:sz w:val="24"/>
          <w:szCs w:val="24"/>
          <w:lang w:val="ru-RU" w:eastAsia="ru-RU" w:bidi="ar-SA"/>
        </w:rPr>
        <w:t>) «Здравствуйте, ребята!»</w:t>
      </w:r>
    </w:p>
    <w:p w:rsidR="008603B0" w:rsidRPr="007D17F3" w:rsidRDefault="008603B0" w:rsidP="008603B0">
      <w:pPr>
        <w:pStyle w:val="a3"/>
        <w:spacing w:after="0" w:line="240" w:lineRule="auto"/>
        <w:ind w:left="-993"/>
        <w:jc w:val="both"/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</w:pPr>
      <w:r w:rsidRPr="007D17F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Тему урока вы сегодня узнаете не со всем обычным способом. Вы все знакомы с мобильными телефонами. Но работать мы будем не с вашими телефонами, а с </w:t>
      </w:r>
      <w:proofErr w:type="gramStart"/>
      <w:r w:rsidRPr="007D17F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моим</w:t>
      </w:r>
      <w:proofErr w:type="gramEnd"/>
      <w:r w:rsidRPr="007D17F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. Для того чтобы узнать слово вам необходимо набрать указанный номер. </w:t>
      </w:r>
      <w:r w:rsidRPr="007D17F3"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  <w:t>(Слайд с изображением телефона и номера</w:t>
      </w:r>
      <w:proofErr w:type="gramStart"/>
      <w:r w:rsidRPr="007D17F3"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  <w:t>)</w:t>
      </w:r>
      <w:r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  <w:t>(</w:t>
      </w:r>
      <w:proofErr w:type="gramEnd"/>
      <w:r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  <w:t>детям раздаются карточки с цифрами, а на обороте части слов из темы урока)</w:t>
      </w:r>
    </w:p>
    <w:p w:rsidR="008603B0" w:rsidRPr="007D17F3" w:rsidRDefault="008603B0" w:rsidP="00D872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</w:pPr>
      <w:r w:rsidRPr="007D17F3"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  <w:t>9</w:t>
      </w:r>
      <w:r w:rsidR="00D87285"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  <w:t>2</w:t>
      </w:r>
      <w:r w:rsidRPr="007D17F3"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  <w:t>7 </w:t>
      </w:r>
      <w:r w:rsidR="00D87285"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  <w:t>115</w:t>
      </w:r>
      <w:r w:rsidRPr="007D17F3"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  <w:t xml:space="preserve"> </w:t>
      </w:r>
      <w:r w:rsidR="00D87285"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  <w:t>64 62</w:t>
      </w:r>
    </w:p>
    <w:p w:rsidR="008603B0" w:rsidRPr="00D87285" w:rsidRDefault="00D87285" w:rsidP="00D87285">
      <w:pPr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>– «</w:t>
      </w:r>
      <w:proofErr w:type="spellStart"/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>» 9 – «</w:t>
      </w:r>
      <w:proofErr w:type="spellStart"/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>зыкаль</w:t>
      </w:r>
      <w:proofErr w:type="spellEnd"/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 xml:space="preserve"> – «</w:t>
      </w:r>
      <w:proofErr w:type="spellStart"/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>ная</w:t>
      </w:r>
      <w:proofErr w:type="spellEnd"/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 xml:space="preserve"> – «</w:t>
      </w:r>
      <w:proofErr w:type="spellStart"/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>жи</w:t>
      </w:r>
      <w:proofErr w:type="spellEnd"/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 xml:space="preserve"> – «</w:t>
      </w:r>
      <w:proofErr w:type="spellStart"/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>вопись</w:t>
      </w:r>
      <w:proofErr w:type="spellEnd"/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 xml:space="preserve">  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 xml:space="preserve"> – «</w:t>
      </w:r>
      <w:proofErr w:type="spellStart"/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>жи</w:t>
      </w:r>
      <w:proofErr w:type="spellEnd"/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 xml:space="preserve"> – «</w:t>
      </w:r>
      <w:proofErr w:type="gramStart"/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>вопи</w:t>
      </w:r>
      <w:proofErr w:type="gramEnd"/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 xml:space="preserve"> – «</w:t>
      </w:r>
      <w:proofErr w:type="spellStart"/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>сная</w:t>
      </w:r>
      <w:proofErr w:type="spellEnd"/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 xml:space="preserve"> – «</w:t>
      </w:r>
      <w:proofErr w:type="spellStart"/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603B0" w:rsidRPr="00D8728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771F8" w:rsidRDefault="00D87285" w:rsidP="000771F8">
      <w:pPr>
        <w:pStyle w:val="a3"/>
        <w:spacing w:after="0" w:line="240" w:lineRule="auto"/>
        <w:ind w:left="-993"/>
        <w:jc w:val="both"/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  <w:t>6</w:t>
      </w:r>
      <w:r w:rsidR="008603B0" w:rsidRPr="007D17F3"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  <w:t>– «</w:t>
      </w:r>
      <w:proofErr w:type="spellStart"/>
      <w:r w:rsidR="008603B0" w:rsidRPr="007D17F3"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  <w:t>зы</w:t>
      </w:r>
      <w:proofErr w:type="spellEnd"/>
      <w:r w:rsidR="008603B0" w:rsidRPr="007D17F3"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  <w:t>»</w:t>
      </w:r>
      <w:r w:rsidR="008603B0"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  <w:t>2</w:t>
      </w:r>
      <w:r w:rsidR="008603B0" w:rsidRPr="008603B0"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  <w:t xml:space="preserve"> – «ка».</w:t>
      </w:r>
    </w:p>
    <w:p w:rsidR="000771F8" w:rsidRPr="000771F8" w:rsidRDefault="000771F8" w:rsidP="00595174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  <w:r w:rsidRPr="000771F8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  <w:t>Работа по теме урока</w:t>
      </w:r>
    </w:p>
    <w:p w:rsidR="008603B0" w:rsidRPr="008603B0" w:rsidRDefault="008603B0" w:rsidP="008603B0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3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Итак, тема нашего урока – «Музыкальная живопись и живописная музыка». Как вы думаете, что такое музыкальная живопись?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603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Музыкальной живописью называют живопись, наполненную столь поэтическим чувством, что его трудно передать словами, можно только такой же поэтической мелодией.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603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что значит живописная музыка?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603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Живописной музыкой обычно называют такую, которая настолько ярко и убедительно передаёт впечатления композитора от картин природы, что мы начинаем, словно бы видеть эти картины</w:t>
      </w:r>
      <w:proofErr w:type="gramStart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</w:t>
      </w:r>
      <w:proofErr w:type="gramEnd"/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сли дети затрудняются ответить на эти вопросы, то можно предложить найти ответ в конце урока).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603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Молодцы. Сегодня на уроке мы познакомимся с произведениями, рисующими образ моря</w:t>
      </w:r>
      <w:proofErr w:type="gramStart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</w:t>
      </w:r>
      <w:proofErr w:type="gramEnd"/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вучит шум прибоя, на его фоне учитель читает: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Могучее море. Велико, беспредельно. Безмерно. Целое небо обводит твои волны, а ты, полно величия, дышишь тихо и спокойно, ибо знаешь, что нет конца твоей мощи… Ночью смотрит на тебя полмира, далёкие солнца погружают в твои глубины свой мерцающий, таинственный, сонный взгляд</w:t>
      </w:r>
      <w:proofErr w:type="gramStart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</w:t>
      </w:r>
      <w:proofErr w:type="gramEnd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 строки принадлежат литовскому композитору и художнику </w:t>
      </w:r>
      <w:proofErr w:type="spellStart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Микалоюсу</w:t>
      </w:r>
      <w:proofErr w:type="spellEnd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Чюрлёнису</w:t>
      </w:r>
      <w:proofErr w:type="spellEnd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своём творчестве он соединил два вида искусства – музыку и живопись. Своими картинами он хотел выразить музыку, а красками стремился передать музыкальные звуки. Посмотрите картины Чюрлёниса.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Здесь мы видим побережье с высоты птичьего полёта. Видна мелкая сеть волн, берег, дальние холмы. Закройте глаза – и представьте себя совсем маленьким, величиной с ваши ладошки. Посадите себя – маленького  на ладонь. А теперь поднесите себя крошку к первой картине и войдите в неё. Вдохните запах солёной воды, потрогайте волны, послушайте их лёгкий звон. Как вы себя чувствуете в этой картине? Могли бы вы зайти вглубь этой спокойной воды? Но пока остановимся и выйдем на сушу…</w:t>
      </w:r>
    </w:p>
    <w:p w:rsidR="00595174" w:rsidRDefault="008603B0" w:rsidP="00595174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Вторая – глазами человека, который зашёл по колено в воду. На расстоянии вытянутой руки волны, тени птиц, силуэты рыб, проплывающих у побережья. Это совсем другой взгляд на тот же участок моря и берега. Зайдём во вторую картину. Здесь тишина. А теперь посмотрим вниз, на затонувший город. Осторожно выплывем, покинем картину…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Третья картина для </w:t>
      </w:r>
      <w:proofErr w:type="gramStart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самых</w:t>
      </w:r>
      <w:proofErr w:type="gramEnd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смелых. Не входите слишком глубоко. Встаньте перед огромными 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вонами, послушайте штормовой гул, ощутите холодные брызги</w:t>
      </w:r>
      <w:proofErr w:type="gramStart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А</w:t>
      </w:r>
      <w:proofErr w:type="gramEnd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теперь вернитесь.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Немного отойдём назад – и ещё раз вглядимся.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Вас, наверное, удивляет, почему море нарисовано жёлтым? На этот вопрос литовцы вам ответили бы так: «Знаете, балтийское побережье – это янтарное побережье, это от янтаря»</w:t>
      </w:r>
      <w:proofErr w:type="gramStart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</w:t>
      </w:r>
      <w:proofErr w:type="gramEnd"/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ожно показать янтарь)  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Чюрлёнис всю жизнь любил море. С темой моря связаны не только его полотна, но и музыка. Например, симфоническая поэма «Море». Сейчас мы её послушаем. У вас на столах лежат три рисунка. Разложите эти рисунки по порядку так, чтобы они подходили к характеру музыки</w:t>
      </w:r>
      <w:proofErr w:type="gramStart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лушание)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603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Объясните, почему вы разложили рисунки в таком порядке</w:t>
      </w:r>
      <w:proofErr w:type="gramStart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</w:t>
      </w:r>
      <w:proofErr w:type="gramEnd"/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бъяснение детей)</w:t>
      </w:r>
    </w:p>
    <w:p w:rsidR="00595174" w:rsidRDefault="00595174" w:rsidP="00595174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595174" w:rsidRPr="00595174" w:rsidRDefault="00595174" w:rsidP="00595174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59517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en-US" w:eastAsia="ru-RU"/>
        </w:rPr>
        <w:t>III</w:t>
      </w:r>
      <w:r w:rsidRPr="0059517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. </w:t>
      </w:r>
      <w:r w:rsidRPr="00595174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Вокально – хоровая работа</w:t>
      </w:r>
    </w:p>
    <w:p w:rsidR="008603B0" w:rsidRPr="008603B0" w:rsidRDefault="008603B0" w:rsidP="008603B0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603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Мы познакомились с картинами, посвящённые морю, а откуда оно появилось? Это мы узнаем из песни, которую сейчас выучим</w:t>
      </w:r>
      <w:proofErr w:type="gramStart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</w:t>
      </w:r>
      <w:proofErr w:type="gramEnd"/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азучивание песни «Капли и море»)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603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как вы думаете эту песню можно спеть по ролям? Сколько здесь действующих лиц?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872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bookmarkStart w:id="0" w:name="_GoBack"/>
      <w:bookmarkEnd w:id="0"/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(класс делится на группы и исполняет песню по ролям)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603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Море может быть тихим, безмятежным, спокойным. А может грозным и бушующем. </w:t>
      </w:r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(Показ слайдов с картинами моря)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Разные состояния моря нашли своё звуковое выражение и в музыкальных произведениях. И сейчас я предлагаю вам стать художниками и нарисовать море с помощью красок таким, каким вы его услышите. У каждого ряда будет своё произведение, а значит и своя картина моря. Сначала прозвучит музыка для первого ряда, и вы начнёте её рисовать. Затем - для второго и потом для третьего. Итак, звучит фрагмент для первого ряда.</w:t>
      </w:r>
    </w:p>
    <w:p w:rsidR="008603B0" w:rsidRPr="008603B0" w:rsidRDefault="008603B0" w:rsidP="008603B0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 Дебюсси симфоническая сюита «Море».</w:t>
      </w:r>
    </w:p>
    <w:p w:rsidR="008603B0" w:rsidRPr="008603B0" w:rsidRDefault="008603B0" w:rsidP="008603B0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 Рмский0Корсаков «Океан море синее» вступление к опере «Садко».</w:t>
      </w:r>
    </w:p>
    <w:p w:rsidR="008603B0" w:rsidRPr="008603B0" w:rsidRDefault="008603B0" w:rsidP="008603B0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Глазунов фантазия для симфонического оркестра «Море»</w:t>
      </w:r>
    </w:p>
    <w:p w:rsidR="008603B0" w:rsidRPr="008603B0" w:rsidRDefault="008603B0" w:rsidP="008603B0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(слушание)</w:t>
      </w:r>
    </w:p>
    <w:p w:rsidR="00595174" w:rsidRDefault="008603B0" w:rsidP="008603B0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603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Объясните, почему вы нарисовали море таким</w:t>
      </w:r>
      <w:proofErr w:type="gramStart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</w:t>
      </w:r>
      <w:proofErr w:type="gramEnd"/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бъяснение детей)</w:t>
      </w:r>
    </w:p>
    <w:p w:rsidR="00595174" w:rsidRPr="00595174" w:rsidRDefault="008603B0" w:rsidP="00595174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95174" w:rsidRPr="005951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IV</w:t>
      </w:r>
      <w:r w:rsidR="00595174" w:rsidRPr="005951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Закрепление пройденного.</w:t>
      </w:r>
    </w:p>
    <w:p w:rsidR="00595174" w:rsidRPr="00595174" w:rsidRDefault="008603B0" w:rsidP="008603B0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03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сейчас я предлагаю сыграть в игру «Найди своего автора». Для этого мне нужно восемь человек. У четверых будут карточки с фамилиями композиторов, с которыми мы познакомились сегодня на уроке. У остальных карточки с фамилиями художников, чьи картины   мы сегодня посмотрели. Остальные участники игры получат карточки с названиями произведений. По команде, «авторы» открывают свои фамилии, а произведения стараются как можно скорее найти своего автора.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603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(проводится игра)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95174" w:rsidRPr="005951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95174" w:rsidRPr="005951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="00595174" w:rsidRPr="005951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Итог.</w:t>
      </w:r>
    </w:p>
    <w:p w:rsidR="008603B0" w:rsidRPr="008603B0" w:rsidRDefault="008603B0" w:rsidP="008603B0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3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6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На этом наш урок закончен.</w:t>
      </w:r>
    </w:p>
    <w:p w:rsidR="00A4215E" w:rsidRDefault="000771F8" w:rsidP="008603B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вы сегодня узнали на уроки?</w:t>
      </w:r>
    </w:p>
    <w:p w:rsidR="000771F8" w:rsidRDefault="000771F8" w:rsidP="008603B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 было понятно?</w:t>
      </w:r>
    </w:p>
    <w:p w:rsidR="000771F8" w:rsidRDefault="000771F8" w:rsidP="008603B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кого остались вопросы по теме урока? </w:t>
      </w:r>
    </w:p>
    <w:p w:rsidR="000771F8" w:rsidRDefault="000771F8" w:rsidP="008603B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0771F8">
        <w:rPr>
          <w:rFonts w:ascii="Times New Roman" w:hAnsi="Times New Roman" w:cs="Times New Roman"/>
          <w:b/>
          <w:sz w:val="24"/>
          <w:szCs w:val="24"/>
        </w:rPr>
        <w:t>Дом</w:t>
      </w:r>
      <w:proofErr w:type="gramStart"/>
      <w:r w:rsidRPr="000771F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77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71F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771F8">
        <w:rPr>
          <w:rFonts w:ascii="Times New Roman" w:hAnsi="Times New Roman" w:cs="Times New Roman"/>
          <w:b/>
          <w:sz w:val="24"/>
          <w:szCs w:val="24"/>
        </w:rPr>
        <w:t>ад.</w:t>
      </w:r>
      <w:r>
        <w:rPr>
          <w:rFonts w:ascii="Times New Roman" w:hAnsi="Times New Roman" w:cs="Times New Roman"/>
          <w:sz w:val="24"/>
          <w:szCs w:val="24"/>
        </w:rPr>
        <w:t xml:space="preserve"> Нарисовать море.</w:t>
      </w:r>
    </w:p>
    <w:p w:rsidR="000771F8" w:rsidRDefault="000771F8" w:rsidP="008603B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за урок.</w:t>
      </w:r>
    </w:p>
    <w:p w:rsidR="000771F8" w:rsidRPr="000771F8" w:rsidRDefault="000771F8" w:rsidP="008603B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Музыкальное </w:t>
      </w:r>
      <w:r w:rsidR="00595174">
        <w:rPr>
          <w:rFonts w:ascii="Times New Roman" w:hAnsi="Times New Roman" w:cs="Times New Roman"/>
          <w:sz w:val="24"/>
          <w:szCs w:val="24"/>
        </w:rPr>
        <w:t>прощание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771F8" w:rsidRPr="000771F8" w:rsidSect="00A4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2B08"/>
    <w:multiLevelType w:val="multilevel"/>
    <w:tmpl w:val="455A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632E3"/>
    <w:multiLevelType w:val="hybridMultilevel"/>
    <w:tmpl w:val="984875B0"/>
    <w:lvl w:ilvl="0" w:tplc="B420DEC4">
      <w:start w:val="4"/>
      <w:numFmt w:val="decimal"/>
      <w:lvlText w:val="%1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46F31057"/>
    <w:multiLevelType w:val="hybridMultilevel"/>
    <w:tmpl w:val="74009156"/>
    <w:lvl w:ilvl="0" w:tplc="17FEC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C4B27"/>
    <w:multiLevelType w:val="hybridMultilevel"/>
    <w:tmpl w:val="74009156"/>
    <w:lvl w:ilvl="0" w:tplc="17FEC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17759"/>
    <w:multiLevelType w:val="hybridMultilevel"/>
    <w:tmpl w:val="BD8C2694"/>
    <w:lvl w:ilvl="0" w:tplc="40BCC8BE">
      <w:start w:val="8"/>
      <w:numFmt w:val="decimal"/>
      <w:lvlText w:val="%1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75AF05D3"/>
    <w:multiLevelType w:val="hybridMultilevel"/>
    <w:tmpl w:val="74009156"/>
    <w:lvl w:ilvl="0" w:tplc="17FEC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3B0"/>
    <w:rsid w:val="000771F8"/>
    <w:rsid w:val="000A6D1E"/>
    <w:rsid w:val="004D73E2"/>
    <w:rsid w:val="00595174"/>
    <w:rsid w:val="008603B0"/>
    <w:rsid w:val="00A4215E"/>
    <w:rsid w:val="00D8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B0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4">
    <w:name w:val="Normal (Web)"/>
    <w:basedOn w:val="a"/>
    <w:uiPriority w:val="99"/>
    <w:semiHidden/>
    <w:unhideWhenUsed/>
    <w:rsid w:val="0086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03B0"/>
    <w:rPr>
      <w:b/>
      <w:bCs/>
    </w:rPr>
  </w:style>
  <w:style w:type="character" w:customStyle="1" w:styleId="apple-converted-space">
    <w:name w:val="apple-converted-space"/>
    <w:basedOn w:val="a0"/>
    <w:rsid w:val="008603B0"/>
  </w:style>
  <w:style w:type="character" w:styleId="a6">
    <w:name w:val="Emphasis"/>
    <w:basedOn w:val="a0"/>
    <w:uiPriority w:val="20"/>
    <w:qFormat/>
    <w:rsid w:val="008603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DEBAA-21B5-4E7E-96F0-2A9B1ACB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2015-02-27T12:33:00Z</dcterms:created>
  <dcterms:modified xsi:type="dcterms:W3CDTF">2017-11-02T05:17:00Z</dcterms:modified>
</cp:coreProperties>
</file>